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(на фирменном бланке компании)</w:t>
      </w:r>
    </w:p>
    <w:p>
      <w:pPr>
        <w:pStyle w:val="style0"/>
        <w:spacing w:after="0" w:before="0" w:line="100" w:lineRule="atLeast"/>
        <w:contextualSpacing w:val="false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lang w:val="ru-RU"/>
        </w:rPr>
      </w:pPr>
      <w:r>
        <w:rPr>
          <w:lang w:val="ru-RU"/>
        </w:rPr>
        <w:t>Дата подачи заявки___________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lang w:val="ru-RU"/>
        </w:rPr>
      </w:pPr>
      <w:r>
        <w:rPr>
          <w:b/>
          <w:lang w:val="ru-RU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</w:rPr>
      </w:pPr>
      <w:r>
        <w:rPr>
          <w:b/>
        </w:rPr>
        <w:t xml:space="preserve">СПОРТИВНЫЙ КОРПОРАТИВНЫЙ ТУРНИР </w:t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</w:rPr>
      </w:pPr>
      <w:r>
        <w:rPr>
          <w:b/>
        </w:rPr>
        <w:t>«</w:t>
      </w:r>
      <w:r>
        <w:rPr>
          <w:b/>
          <w:lang w:val="ru-RU"/>
        </w:rPr>
        <w:t>БИТВА КОРПОРАЦИЙ</w:t>
      </w:r>
      <w:r>
        <w:rPr>
          <w:b/>
        </w:rPr>
        <w:t>»</w:t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</w:rPr>
      </w:pPr>
      <w:r>
        <w:rPr>
          <w:b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</w:rPr>
      </w:pPr>
      <w:r>
        <w:rPr>
          <w:b/>
        </w:rPr>
        <w:t>ЗАЯВКА</w:t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lang w:val="uk-UA"/>
        </w:rPr>
      </w:pPr>
      <w:r>
        <w:rPr>
          <w:b/>
        </w:rPr>
        <w:t>НА УЧАСТИЕ</w:t>
      </w:r>
      <w:r>
        <w:rPr>
          <w:b/>
          <w:lang w:val="ru-RU"/>
        </w:rPr>
        <w:t xml:space="preserve"> В</w:t>
      </w:r>
      <w:r>
        <w:rPr>
          <w:b/>
        </w:rPr>
        <w:t xml:space="preserve"> </w:t>
      </w:r>
      <w:r>
        <w:rPr>
          <w:b/>
          <w:lang w:val="ru-RU"/>
        </w:rPr>
        <w:t>ЭТАПЕ МИНИ-</w:t>
      </w:r>
      <w:r>
        <w:rPr>
          <w:b/>
          <w:lang w:val="uk-UA"/>
        </w:rPr>
        <w:t>ФУТБОЛ</w:t>
      </w:r>
    </w:p>
    <w:p>
      <w:pPr>
        <w:pStyle w:val="style0"/>
        <w:spacing w:after="0" w:before="0" w:line="100" w:lineRule="atLeast"/>
        <w:contextualSpacing w:val="false"/>
        <w:rPr>
          <w:b/>
          <w:lang w:val="ru-RU"/>
        </w:rPr>
      </w:pPr>
      <w:r>
        <w:rPr>
          <w:b/>
          <w:lang w:val="ru-RU"/>
        </w:rPr>
      </w:r>
    </w:p>
    <w:p>
      <w:pPr>
        <w:pStyle w:val="style0"/>
        <w:spacing w:after="0" w:before="0" w:line="100" w:lineRule="atLeast"/>
        <w:contextualSpacing w:val="false"/>
        <w:rPr>
          <w:lang w:val="ru-RU"/>
        </w:rPr>
      </w:pPr>
      <w:r>
        <w:rPr>
          <w:b/>
          <w:lang w:val="ru-RU"/>
        </w:rPr>
        <w:t xml:space="preserve">Компания </w:t>
      </w:r>
      <w:r>
        <w:rPr>
          <w:lang w:val="ru-RU"/>
        </w:rPr>
        <w:t>______________________________</w:t>
      </w:r>
    </w:p>
    <w:p>
      <w:pPr>
        <w:pStyle w:val="style0"/>
        <w:spacing w:after="0" w:before="0" w:line="100" w:lineRule="atLeast"/>
        <w:contextualSpacing w:val="false"/>
        <w:rPr>
          <w:lang w:val="ru-RU"/>
        </w:rPr>
      </w:pPr>
      <w:r>
        <w:rPr>
          <w:lang w:val="ru-RU"/>
        </w:rPr>
      </w:r>
    </w:p>
    <w:tbl>
      <w:tblPr>
        <w:tblW w:type="dxa" w:w="9355"/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50"/>
        <w:gridCol w:w="3750"/>
        <w:gridCol w:w="1463"/>
        <w:gridCol w:w="1702"/>
        <w:gridCol w:w="1690"/>
      </w:tblGrid>
      <w:tr>
        <w:trPr>
          <w:cantSplit w:val="false"/>
        </w:trPr>
        <w:tc>
          <w:tcPr>
            <w:tcW w:type="dxa" w:w="7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r>
              <w:rPr>
                <w:lang w:val="ru-RU"/>
              </w:rPr>
              <w:t>п/п</w:t>
            </w:r>
          </w:p>
        </w:tc>
        <w:tc>
          <w:tcPr>
            <w:tcW w:type="dxa" w:w="37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ФИО участника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(заполнять полностью)</w:t>
            </w:r>
          </w:p>
        </w:tc>
        <w:tc>
          <w:tcPr>
            <w:tcW w:type="dxa" w:w="14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type="dxa" w:w="17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type="dxa" w:w="16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Подпись*</w:t>
            </w:r>
          </w:p>
        </w:tc>
      </w:tr>
      <w:tr>
        <w:trPr>
          <w:cantSplit w:val="false"/>
        </w:trPr>
        <w:tc>
          <w:tcPr>
            <w:tcW w:type="dxa" w:w="7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type="dxa" w:w="37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4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7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6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7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type="dxa" w:w="37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4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7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6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7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type="dxa" w:w="37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4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7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6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7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type="dxa" w:w="37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4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7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6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75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5</w:t>
            </w:r>
          </w:p>
        </w:tc>
        <w:tc>
          <w:tcPr>
            <w:tcW w:type="dxa" w:w="375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4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70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69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75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6</w:t>
            </w:r>
          </w:p>
        </w:tc>
        <w:tc>
          <w:tcPr>
            <w:tcW w:type="dxa" w:w="375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4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70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69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75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7</w:t>
            </w:r>
          </w:p>
        </w:tc>
        <w:tc>
          <w:tcPr>
            <w:tcW w:type="dxa" w:w="375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4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70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69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75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8</w:t>
            </w:r>
          </w:p>
        </w:tc>
        <w:tc>
          <w:tcPr>
            <w:tcW w:type="dxa" w:w="375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4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70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69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75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9</w:t>
            </w:r>
          </w:p>
        </w:tc>
        <w:tc>
          <w:tcPr>
            <w:tcW w:type="dxa" w:w="375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4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70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69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75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10</w:t>
            </w:r>
          </w:p>
        </w:tc>
        <w:tc>
          <w:tcPr>
            <w:tcW w:type="dxa" w:w="375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4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70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69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75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11</w:t>
            </w:r>
          </w:p>
        </w:tc>
        <w:tc>
          <w:tcPr>
            <w:tcW w:type="dxa" w:w="375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4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70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69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75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12</w:t>
            </w:r>
          </w:p>
        </w:tc>
        <w:tc>
          <w:tcPr>
            <w:tcW w:type="dxa" w:w="375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4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70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169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lang w:val="ru-RU"/>
        </w:rPr>
      </w:pPr>
      <w:r>
        <w:rPr>
          <w:lang w:val="ru-RU"/>
        </w:rPr>
        <w:tab/>
      </w:r>
    </w:p>
    <w:p>
      <w:pPr>
        <w:pStyle w:val="style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*Ознакомлен с соглашением об освобождении от ответственности Организаторов турнира «Битва корпораций» и обязуюсь его выполнять.</w:t>
      </w:r>
    </w:p>
    <w:p>
      <w:pPr>
        <w:pStyle w:val="style0"/>
        <w:spacing w:line="225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СОГЛАШЕНИЕ ОБ ОСВОБОЖДЕНИИ ОТ ОТВЕТСТВЕННОСТИ</w:t>
      </w:r>
    </w:p>
    <w:p>
      <w:pPr>
        <w:pStyle w:val="style0"/>
        <w:spacing w:line="225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Данное соглашение является освобождением от ответственности организаторов турнира  «Битва Корпораций» (этап мини-футбол), а также лиц и организаций, задействованных в проведении и обслуживании данного турнира (далее – Организаторы) за возможное ухудшение здоровья, травмы или смерть, которые могут произойти со мной, а также за материальные и нематериальные убытки, которые я могу понести в период подготовки, проведения (непосредственного участия) и после окончания турнира «Битва Корпораций» (этап мини-футбол).</w:t>
      </w:r>
    </w:p>
    <w:p>
      <w:pPr>
        <w:pStyle w:val="style0"/>
        <w:spacing w:line="225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1. Я заявляю, что мое состояние здоровья позволяет мне участвовать в турнире «Битва Корпораций» (этап мини-футбол).</w:t>
      </w:r>
    </w:p>
    <w:p>
      <w:pPr>
        <w:pStyle w:val="style0"/>
        <w:spacing w:line="225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2. Я подтверждаю, что в период подготовки, проведения (непосредственного участия) и после окончания турнира «Битва Корпораций» (этап мини-футбол) если я принимаю лекарства, то подтверждаю, что предварительно проконсультировался с врачом и получил от него разрешение на участие в спортивных соревнованиях.</w:t>
      </w:r>
    </w:p>
    <w:p>
      <w:pPr>
        <w:pStyle w:val="style0"/>
        <w:spacing w:line="225" w:lineRule="auto"/>
        <w:jc w:val="both"/>
        <w:rPr>
          <w:bCs/>
          <w:iCs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3. Я подтверждаю, что в период моего участия в турнире, я даю своё согласие на фото и -видео съёмку с моим участием, </w:t>
      </w:r>
      <w:r>
        <w:rPr>
          <w:bCs/>
          <w:iCs/>
          <w:sz w:val="16"/>
          <w:szCs w:val="16"/>
          <w:lang w:val="ru-RU"/>
        </w:rPr>
        <w:t xml:space="preserve">на обработку моих персональных данных при проведении мероприятий, связанных с организацией </w:t>
      </w:r>
      <w:r>
        <w:rPr>
          <w:sz w:val="16"/>
          <w:szCs w:val="16"/>
          <w:lang w:val="ru-RU"/>
        </w:rPr>
        <w:t xml:space="preserve">турнира «Битва организаций», </w:t>
      </w:r>
      <w:r>
        <w:rPr>
          <w:bCs/>
          <w:iCs/>
          <w:sz w:val="16"/>
          <w:szCs w:val="16"/>
          <w:lang w:val="ru-RU"/>
        </w:rPr>
        <w:t>в соответствии с требованиями Закона Украины «О доступе к публичной информации».</w:t>
      </w:r>
    </w:p>
    <w:p>
      <w:pPr>
        <w:pStyle w:val="style0"/>
        <w:spacing w:after="0" w:before="0" w:line="100" w:lineRule="atLeast"/>
        <w:contextualSpacing w:val="false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</w:p>
    <w:p>
      <w:pPr>
        <w:pStyle w:val="style0"/>
        <w:spacing w:after="0" w:before="0" w:line="100" w:lineRule="atLeast"/>
        <w:contextualSpacing w:val="false"/>
        <w:rPr>
          <w:b/>
          <w:lang w:val="ru-RU"/>
        </w:rPr>
      </w:pPr>
      <w:r>
        <w:rPr>
          <w:b/>
          <w:lang w:val="ru-RU"/>
        </w:rPr>
        <w:t>Подпись руководителя организации</w:t>
      </w:r>
    </w:p>
    <w:p>
      <w:pPr>
        <w:pStyle w:val="style0"/>
        <w:spacing w:after="0" w:before="0" w:line="100" w:lineRule="atLeast"/>
        <w:contextualSpacing w:val="false"/>
        <w:rPr>
          <w:b/>
          <w:lang w:val="ru-RU"/>
        </w:rPr>
      </w:pPr>
      <w:r>
        <w:rPr>
          <w:b/>
          <w:lang w:val="ru-RU"/>
        </w:rPr>
        <w:t>или уполномоченного лица</w:t>
      </w:r>
    </w:p>
    <w:p>
      <w:pPr>
        <w:pStyle w:val="style0"/>
        <w:spacing w:after="0" w:before="0"/>
        <w:contextualSpacing w:val="false"/>
        <w:rPr>
          <w:b/>
          <w:lang w:val="ru-RU"/>
        </w:rPr>
      </w:pPr>
      <w:r>
        <w:rPr>
          <w:b/>
          <w:lang w:val="ru-RU"/>
        </w:rPr>
      </w:r>
    </w:p>
    <w:p>
      <w:pPr>
        <w:pStyle w:val="style0"/>
        <w:rPr>
          <w:b/>
          <w:lang w:val="ru-RU"/>
        </w:rPr>
      </w:pPr>
      <w:r>
        <w:rPr>
          <w:b/>
          <w:lang w:val="ru-RU"/>
        </w:rPr>
        <w:t>М.П.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8193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Times New Roman" w:cs="Times New Roman" w:eastAsia="Times New Roman" w:hAnsi="Times New Roman"/>
      <w:color w:val="auto"/>
      <w:sz w:val="28"/>
      <w:szCs w:val="28"/>
      <w:lang w:bidi="ar-SA" w:eastAsia="en-US" w:val="uk-UA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2015-09-25T14:01:00Z</dcterms:created>
  <dc:creator>Oleg</dc:creator>
  <cp:lastModifiedBy>Oleg</cp:lastModifiedBy>
  <dcterms:modified xsi:type="dcterms:W3CDTF">2015-09-25T14:01:00Z</dcterms:modified>
  <cp:revision>2</cp:revision>
</cp:coreProperties>
</file>